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04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00"/>
        <w:gridCol w:w="6804"/>
      </w:tblGrid>
      <w:tr w:rsidR="004B50F3" w:rsidRPr="00AA0C2C" w:rsidTr="00303201">
        <w:trPr>
          <w:trHeight w:val="390"/>
        </w:trPr>
        <w:tc>
          <w:tcPr>
            <w:tcW w:w="8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50F3" w:rsidRPr="00AA0C2C" w:rsidRDefault="004B50F3" w:rsidP="0030320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AA0C2C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輔具介紹</w:t>
            </w:r>
          </w:p>
        </w:tc>
      </w:tr>
      <w:tr w:rsidR="00101619" w:rsidRPr="00AA0C2C" w:rsidTr="00303201">
        <w:trPr>
          <w:trHeight w:val="3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19" w:rsidRPr="00AA0C2C" w:rsidRDefault="00101619" w:rsidP="003032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A0C2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補助項目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619" w:rsidRPr="00AA0C2C" w:rsidRDefault="00101619" w:rsidP="007467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傳真機</w:t>
            </w:r>
          </w:p>
        </w:tc>
      </w:tr>
      <w:tr w:rsidR="00101619" w:rsidRPr="00AA0C2C" w:rsidTr="00303201">
        <w:trPr>
          <w:trHeight w:val="3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19" w:rsidRPr="00AA0C2C" w:rsidRDefault="00101619" w:rsidP="003032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A0C2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最低使用年限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19" w:rsidRPr="00AA0C2C" w:rsidRDefault="00101619" w:rsidP="007467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三年</w:t>
            </w:r>
          </w:p>
        </w:tc>
      </w:tr>
      <w:tr w:rsidR="00101619" w:rsidRPr="00AA0C2C" w:rsidTr="00303201">
        <w:trPr>
          <w:trHeight w:val="390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619" w:rsidRPr="00AA0C2C" w:rsidRDefault="00101619" w:rsidP="0030320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AA0C2C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補助對象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01619" w:rsidRDefault="00101619" w:rsidP="00101619">
            <w:pPr>
              <w:ind w:left="480" w:hangingChars="200" w:hanging="48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一、補助對象：</w:t>
            </w:r>
            <w:r>
              <w:rPr>
                <w:rFonts w:ascii="標楷體" w:eastAsia="標楷體" w:hAnsi="標楷體" w:cs="新細明體" w:hint="eastAsia"/>
                <w:bCs/>
                <w:iCs/>
                <w:kern w:val="0"/>
              </w:rPr>
              <w:t>六歲以上並</w:t>
            </w:r>
            <w:r>
              <w:rPr>
                <w:rFonts w:ascii="標楷體" w:eastAsia="標楷體" w:hAnsi="標楷體" w:cs="新細明體" w:hint="eastAsia"/>
                <w:kern w:val="0"/>
              </w:rPr>
              <w:t>符合下列條件之一</w:t>
            </w:r>
          </w:p>
          <w:p w:rsidR="00101619" w:rsidRDefault="00101619" w:rsidP="00101619">
            <w:pPr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（一）聽障者。</w:t>
            </w:r>
          </w:p>
          <w:p w:rsidR="00101619" w:rsidRDefault="00101619" w:rsidP="00101619">
            <w:pPr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（二）語障者。</w:t>
            </w:r>
          </w:p>
          <w:p w:rsidR="00101619" w:rsidRDefault="00101619" w:rsidP="00101619">
            <w:pPr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（三）具上列任一種障礙之多重障礙者。</w:t>
            </w:r>
          </w:p>
          <w:p w:rsidR="00101619" w:rsidRPr="00101619" w:rsidRDefault="00101619" w:rsidP="00303201">
            <w:pPr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101619" w:rsidRPr="00AA0C2C" w:rsidTr="00303201">
        <w:trPr>
          <w:trHeight w:val="405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619" w:rsidRPr="00AA0C2C" w:rsidRDefault="00101619" w:rsidP="0030320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AA0C2C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補助金額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1619" w:rsidRPr="00AA0C2C" w:rsidRDefault="00101619" w:rsidP="004B50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A0C2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低收入戶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4000</w:t>
            </w:r>
          </w:p>
        </w:tc>
      </w:tr>
      <w:tr w:rsidR="00101619" w:rsidRPr="00AA0C2C" w:rsidTr="00303201">
        <w:trPr>
          <w:trHeight w:val="39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619" w:rsidRPr="00AA0C2C" w:rsidRDefault="00101619" w:rsidP="0030320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619" w:rsidRPr="00AA0C2C" w:rsidRDefault="00101619" w:rsidP="004B50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A0C2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中低收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3000</w:t>
            </w:r>
          </w:p>
        </w:tc>
      </w:tr>
      <w:tr w:rsidR="00101619" w:rsidRPr="00AA0C2C" w:rsidTr="00303201">
        <w:trPr>
          <w:trHeight w:val="39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619" w:rsidRPr="00AA0C2C" w:rsidRDefault="00101619" w:rsidP="0030320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1619" w:rsidRPr="00AA0C2C" w:rsidRDefault="00101619" w:rsidP="004B50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A0C2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一般戶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2000</w:t>
            </w:r>
          </w:p>
        </w:tc>
      </w:tr>
      <w:tr w:rsidR="00101619" w:rsidRPr="00AA0C2C" w:rsidTr="00F435AE">
        <w:trPr>
          <w:trHeight w:val="39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19" w:rsidRPr="00AA0C2C" w:rsidRDefault="00101619" w:rsidP="0030320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備註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619" w:rsidRPr="004B6E06" w:rsidRDefault="00101619" w:rsidP="004B6E06">
            <w:pPr>
              <w:pStyle w:val="a9"/>
              <w:widowControl/>
              <w:numPr>
                <w:ilvl w:val="0"/>
                <w:numId w:val="2"/>
              </w:numPr>
              <w:ind w:leftChars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B6E06">
              <w:rPr>
                <w:rFonts w:ascii="標楷體" w:eastAsia="標楷體" w:hAnsi="標楷體" w:cs="新細明體" w:hint="eastAsia"/>
                <w:kern w:val="0"/>
              </w:rPr>
              <w:t>傳真機及影像電話以共同生活戶為補助單位，每戶僅得申請一台。</w:t>
            </w:r>
          </w:p>
        </w:tc>
      </w:tr>
      <w:tr w:rsidR="00F435AE" w:rsidRPr="00AA0C2C" w:rsidTr="009578AE">
        <w:trPr>
          <w:trHeight w:val="39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5AE" w:rsidRPr="00AA0C2C" w:rsidRDefault="00F435AE" w:rsidP="0030320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AA0C2C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圖片說明</w:t>
            </w:r>
          </w:p>
        </w:tc>
        <w:tc>
          <w:tcPr>
            <w:tcW w:w="680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435AE" w:rsidRPr="00AA0C2C" w:rsidRDefault="00F435AE">
            <w:pPr>
              <w:widowControl/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11D0FAF8" wp14:editId="78203A42">
                  <wp:extent cx="3327400" cy="3909240"/>
                  <wp:effectExtent l="0" t="0" r="6350" b="0"/>
                  <wp:docPr id="1" name="yui_3_5_1_5_1363670590453_588" descr="http://www.backstreet.tw/images/201205/goods_img/575_P_13372840275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5_1363670590453_588" descr="http://www.backstreet.tw/images/201205/goods_img/575_P_133728402757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538" t="8120" r="10256"/>
                          <a:stretch/>
                        </pic:blipFill>
                        <pic:spPr bwMode="auto">
                          <a:xfrm>
                            <a:off x="0" y="0"/>
                            <a:ext cx="3327400" cy="390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35AE" w:rsidRPr="00AA0C2C" w:rsidTr="009578AE">
        <w:trPr>
          <w:trHeight w:val="390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5AE" w:rsidRPr="00AA0C2C" w:rsidRDefault="00F435AE" w:rsidP="0030320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AA0C2C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8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435AE" w:rsidRPr="00AA0C2C" w:rsidRDefault="00F435AE">
            <w:pPr>
              <w:widowControl/>
            </w:pPr>
          </w:p>
        </w:tc>
      </w:tr>
      <w:tr w:rsidR="00F435AE" w:rsidRPr="00AA0C2C" w:rsidTr="00213B02">
        <w:trPr>
          <w:trHeight w:val="390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5AE" w:rsidRPr="00AA0C2C" w:rsidRDefault="00F435AE" w:rsidP="0030320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AA0C2C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8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435AE" w:rsidRPr="00AA0C2C" w:rsidRDefault="00F435AE">
            <w:pPr>
              <w:widowControl/>
            </w:pPr>
          </w:p>
        </w:tc>
      </w:tr>
      <w:tr w:rsidR="00F435AE" w:rsidRPr="00AA0C2C" w:rsidTr="00396998">
        <w:trPr>
          <w:trHeight w:val="390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5AE" w:rsidRPr="00AA0C2C" w:rsidRDefault="00F435AE" w:rsidP="0030320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AA0C2C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8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435AE" w:rsidRPr="00AA0C2C" w:rsidRDefault="00F435AE">
            <w:pPr>
              <w:widowControl/>
            </w:pPr>
          </w:p>
        </w:tc>
      </w:tr>
      <w:tr w:rsidR="00F435AE" w:rsidRPr="00AA0C2C" w:rsidTr="00F435AE">
        <w:trPr>
          <w:trHeight w:val="349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5AE" w:rsidRPr="00AA0C2C" w:rsidRDefault="00F435AE" w:rsidP="0030320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AA0C2C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80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5AE" w:rsidRPr="00AA0C2C" w:rsidRDefault="00F435AE">
            <w:pPr>
              <w:widowControl/>
            </w:pPr>
          </w:p>
        </w:tc>
      </w:tr>
    </w:tbl>
    <w:p w:rsidR="0056005C" w:rsidRDefault="0056005C"/>
    <w:tbl>
      <w:tblPr>
        <w:tblpPr w:leftFromText="180" w:rightFromText="180" w:vertAnchor="page" w:horzAnchor="margin" w:tblpY="1541"/>
        <w:tblW w:w="880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0"/>
        <w:gridCol w:w="1300"/>
        <w:gridCol w:w="2564"/>
        <w:gridCol w:w="4240"/>
      </w:tblGrid>
      <w:tr w:rsidR="00131BA6" w:rsidRPr="00131BA6" w:rsidTr="00E353F5">
        <w:trPr>
          <w:trHeight w:val="390"/>
        </w:trPr>
        <w:tc>
          <w:tcPr>
            <w:tcW w:w="8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BA6" w:rsidRPr="00131BA6" w:rsidRDefault="00131BA6" w:rsidP="00E353F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131BA6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lastRenderedPageBreak/>
              <w:t>輔具介紹</w:t>
            </w:r>
          </w:p>
        </w:tc>
      </w:tr>
      <w:tr w:rsidR="00E353F5" w:rsidRPr="00131BA6" w:rsidTr="00E353F5">
        <w:trPr>
          <w:trHeight w:val="390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F5" w:rsidRPr="00131BA6" w:rsidRDefault="00E353F5" w:rsidP="00E353F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31BA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補助項目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F5" w:rsidRPr="00131BA6" w:rsidRDefault="00E353F5" w:rsidP="00E353F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31BA6">
              <w:rPr>
                <w:rFonts w:ascii="標楷體" w:eastAsia="標楷體" w:hAnsi="標楷體" w:cs="新細明體" w:hint="eastAsia"/>
                <w:kern w:val="0"/>
              </w:rPr>
              <w:t>行動電話機-A款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53F5" w:rsidRPr="00131BA6" w:rsidRDefault="00E353F5" w:rsidP="00E353F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31BA6">
              <w:rPr>
                <w:rFonts w:ascii="標楷體" w:eastAsia="標楷體" w:hAnsi="標楷體" w:cs="新細明體" w:hint="eastAsia"/>
                <w:kern w:val="0"/>
              </w:rPr>
              <w:t>行動電話機-B款（具影像即時傳輸功能）</w:t>
            </w:r>
          </w:p>
        </w:tc>
      </w:tr>
      <w:tr w:rsidR="00E353F5" w:rsidRPr="00131BA6" w:rsidTr="00E353F5">
        <w:trPr>
          <w:trHeight w:val="390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F5" w:rsidRPr="00131BA6" w:rsidRDefault="00E353F5" w:rsidP="00E353F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31BA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最低使用年限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3F5" w:rsidRPr="00131BA6" w:rsidRDefault="00E353F5" w:rsidP="00E353F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31BA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三年</w:t>
            </w:r>
          </w:p>
        </w:tc>
      </w:tr>
      <w:tr w:rsidR="00131BA6" w:rsidRPr="00131BA6" w:rsidTr="00E353F5">
        <w:trPr>
          <w:trHeight w:val="1220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BA6" w:rsidRPr="00131BA6" w:rsidRDefault="00131BA6" w:rsidP="00E353F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131BA6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補助對象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31BA6" w:rsidRPr="00131BA6" w:rsidRDefault="00131BA6" w:rsidP="00E353F5">
            <w:pPr>
              <w:ind w:left="480" w:hangingChars="200" w:hanging="48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1BA6">
              <w:rPr>
                <w:rFonts w:ascii="標楷體" w:eastAsia="標楷體" w:hAnsi="標楷體" w:cs="新細明體" w:hint="eastAsia"/>
                <w:kern w:val="0"/>
                <w:szCs w:val="24"/>
              </w:rPr>
              <w:t>一、補助對象：</w:t>
            </w:r>
            <w:r w:rsidRPr="00131BA6">
              <w:rPr>
                <w:rFonts w:ascii="標楷體" w:eastAsia="標楷體" w:hAnsi="標楷體" w:cs="新細明體" w:hint="eastAsia"/>
                <w:bCs/>
                <w:iCs/>
                <w:kern w:val="0"/>
                <w:szCs w:val="24"/>
              </w:rPr>
              <w:t>六歲以上並</w:t>
            </w:r>
            <w:r w:rsidRPr="00131BA6">
              <w:rPr>
                <w:rFonts w:ascii="標楷體" w:eastAsia="標楷體" w:hAnsi="標楷體" w:cs="新細明體" w:hint="eastAsia"/>
                <w:kern w:val="0"/>
                <w:szCs w:val="24"/>
              </w:rPr>
              <w:t>符合下列條件之一</w:t>
            </w:r>
          </w:p>
          <w:p w:rsidR="00131BA6" w:rsidRPr="00131BA6" w:rsidRDefault="00131BA6" w:rsidP="00E353F5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1BA6">
              <w:rPr>
                <w:rFonts w:ascii="標楷體" w:eastAsia="標楷體" w:hAnsi="標楷體" w:cs="新細明體" w:hint="eastAsia"/>
                <w:kern w:val="0"/>
                <w:szCs w:val="24"/>
              </w:rPr>
              <w:t>（一）聽障者。</w:t>
            </w:r>
          </w:p>
          <w:p w:rsidR="00131BA6" w:rsidRPr="00131BA6" w:rsidRDefault="00131BA6" w:rsidP="00E353F5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1BA6">
              <w:rPr>
                <w:rFonts w:ascii="標楷體" w:eastAsia="標楷體" w:hAnsi="標楷體" w:cs="新細明體" w:hint="eastAsia"/>
                <w:kern w:val="0"/>
                <w:szCs w:val="24"/>
              </w:rPr>
              <w:t>（二）語障者。</w:t>
            </w:r>
          </w:p>
          <w:p w:rsidR="00131BA6" w:rsidRPr="00E353F5" w:rsidRDefault="00131BA6" w:rsidP="00E353F5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1BA6">
              <w:rPr>
                <w:rFonts w:ascii="標楷體" w:eastAsia="標楷體" w:hAnsi="標楷體" w:cs="新細明體" w:hint="eastAsia"/>
                <w:kern w:val="0"/>
                <w:szCs w:val="24"/>
              </w:rPr>
              <w:t>（三）具上列任一種障礙之多重障礙者。</w:t>
            </w:r>
          </w:p>
        </w:tc>
      </w:tr>
      <w:tr w:rsidR="00E353F5" w:rsidRPr="00131BA6" w:rsidTr="00F4111B">
        <w:trPr>
          <w:trHeight w:val="20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53F5" w:rsidRPr="00131BA6" w:rsidRDefault="00E353F5" w:rsidP="00E353F5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131BA6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補助金額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F5" w:rsidRPr="00131BA6" w:rsidRDefault="00E353F5" w:rsidP="00E353F5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1BA6">
              <w:rPr>
                <w:rFonts w:ascii="標楷體" w:eastAsia="標楷體" w:hAnsi="標楷體" w:cs="新細明體" w:hint="eastAsia"/>
                <w:kern w:val="0"/>
              </w:rPr>
              <w:t>行動電話機-A款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E353F5" w:rsidRPr="00131BA6" w:rsidRDefault="00E353F5" w:rsidP="00E353F5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31BA6">
              <w:rPr>
                <w:rFonts w:ascii="標楷體" w:eastAsia="標楷體" w:hAnsi="標楷體" w:cs="新細明體" w:hint="eastAsia"/>
                <w:kern w:val="0"/>
              </w:rPr>
              <w:t>行動電話機-B款（具影像即時傳輸功能）</w:t>
            </w:r>
          </w:p>
        </w:tc>
      </w:tr>
      <w:tr w:rsidR="00E353F5" w:rsidRPr="00131BA6" w:rsidTr="00F508EC">
        <w:trPr>
          <w:trHeight w:val="405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F5" w:rsidRPr="00131BA6" w:rsidRDefault="00E353F5" w:rsidP="00E353F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F5" w:rsidRPr="00131BA6" w:rsidRDefault="00E353F5" w:rsidP="00E353F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31BA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低收入戶2000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53F5" w:rsidRPr="00131BA6" w:rsidRDefault="00E353F5" w:rsidP="00E353F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31BA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低收入戶4000</w:t>
            </w:r>
          </w:p>
        </w:tc>
      </w:tr>
      <w:tr w:rsidR="00E353F5" w:rsidRPr="00131BA6" w:rsidTr="00A931A0">
        <w:trPr>
          <w:trHeight w:val="39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53F5" w:rsidRPr="00131BA6" w:rsidRDefault="00E353F5" w:rsidP="00E353F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F5" w:rsidRPr="00131BA6" w:rsidRDefault="00E353F5" w:rsidP="00E353F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31BA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中低收1500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53F5" w:rsidRPr="00131BA6" w:rsidRDefault="00E353F5" w:rsidP="00E353F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31BA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中低收3000</w:t>
            </w:r>
          </w:p>
        </w:tc>
      </w:tr>
      <w:tr w:rsidR="00E353F5" w:rsidRPr="00131BA6" w:rsidTr="00312FF5">
        <w:trPr>
          <w:trHeight w:val="39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3F5" w:rsidRPr="00131BA6" w:rsidRDefault="00E353F5" w:rsidP="00E353F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53F5" w:rsidRPr="00131BA6" w:rsidRDefault="00E353F5" w:rsidP="00E353F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31BA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一般戶1000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53F5" w:rsidRPr="00131BA6" w:rsidRDefault="00E353F5" w:rsidP="00E353F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31BA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一般戶2000</w:t>
            </w:r>
          </w:p>
        </w:tc>
      </w:tr>
      <w:tr w:rsidR="00E353F5" w:rsidRPr="00131BA6" w:rsidTr="00795359">
        <w:trPr>
          <w:trHeight w:val="39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53F5" w:rsidRPr="00131BA6" w:rsidRDefault="00E353F5" w:rsidP="00E353F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131BA6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備註</w:t>
            </w:r>
          </w:p>
        </w:tc>
        <w:tc>
          <w:tcPr>
            <w:tcW w:w="8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53F5" w:rsidRPr="004B6E06" w:rsidRDefault="00E353F5" w:rsidP="004B6E06">
            <w:pPr>
              <w:pStyle w:val="a9"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6E06">
              <w:rPr>
                <w:rFonts w:ascii="標楷體" w:eastAsia="標楷體" w:hAnsi="標楷體" w:cs="新細明體" w:hint="eastAsia"/>
                <w:kern w:val="0"/>
                <w:szCs w:val="24"/>
              </w:rPr>
              <w:t>行動電話機各款僅能擇一申請。</w:t>
            </w:r>
          </w:p>
          <w:p w:rsidR="00E353F5" w:rsidRPr="004B6E06" w:rsidRDefault="00E353F5" w:rsidP="004B6E06">
            <w:pPr>
              <w:pStyle w:val="a9"/>
              <w:widowControl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6E06">
              <w:rPr>
                <w:rFonts w:ascii="標楷體" w:eastAsia="標楷體" w:hAnsi="標楷體" w:cs="新細明體" w:hint="eastAsia"/>
                <w:kern w:val="0"/>
                <w:szCs w:val="24"/>
              </w:rPr>
              <w:t>傳真機及影像電話以共同生活戶為補助單位，每戶僅得申請一台。</w:t>
            </w:r>
          </w:p>
          <w:p w:rsidR="00E353F5" w:rsidRPr="004B6E06" w:rsidRDefault="00E353F5" w:rsidP="004B6E06">
            <w:pPr>
              <w:pStyle w:val="a9"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新細明體"/>
                <w:kern w:val="0"/>
              </w:rPr>
            </w:pPr>
            <w:r w:rsidRPr="004B6E06">
              <w:rPr>
                <w:rFonts w:ascii="標楷體" w:eastAsia="標楷體" w:hAnsi="標楷體" w:cs="新細明體" w:hint="eastAsia"/>
                <w:kern w:val="0"/>
              </w:rPr>
              <w:t>行動電話機-B款：於手機顯示幕同一面附有攝影鏡頭，並能雙向提供即時影像傳輸功能</w:t>
            </w:r>
          </w:p>
        </w:tc>
      </w:tr>
      <w:tr w:rsidR="00E353F5" w:rsidRPr="00131BA6" w:rsidTr="00C16D45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F5" w:rsidRPr="00131BA6" w:rsidRDefault="00E353F5" w:rsidP="00E353F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131BA6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圖片說明</w:t>
            </w:r>
          </w:p>
        </w:tc>
        <w:tc>
          <w:tcPr>
            <w:tcW w:w="810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F5" w:rsidRPr="00131BA6" w:rsidRDefault="00E353F5" w:rsidP="00E353F5">
            <w:pPr>
              <w:widowControl/>
            </w:pPr>
            <w:r>
              <w:rPr>
                <w:rFonts w:ascii="Arial" w:hAnsi="Arial" w:cs="Arial"/>
                <w:noProof/>
                <w:color w:val="717070"/>
                <w:spacing w:val="15"/>
                <w:sz w:val="20"/>
                <w:szCs w:val="20"/>
              </w:rPr>
              <w:drawing>
                <wp:inline distT="0" distB="0" distL="0" distR="0" wp14:anchorId="41CFA5C3" wp14:editId="25E2BAC7">
                  <wp:extent cx="3098800" cy="1993900"/>
                  <wp:effectExtent l="0" t="0" r="6350" b="6350"/>
                  <wp:docPr id="2" name="圖片 2" descr="圖片提示擴音電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圖片提示擴音電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800" cy="199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53F5" w:rsidRPr="00131BA6" w:rsidTr="00E353F5">
        <w:trPr>
          <w:trHeight w:val="456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3F5" w:rsidRPr="00131BA6" w:rsidRDefault="00E353F5" w:rsidP="00E353F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0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3F5" w:rsidRPr="00131BA6" w:rsidRDefault="00E353F5" w:rsidP="00E353F5">
            <w:pPr>
              <w:widowControl/>
            </w:pPr>
          </w:p>
        </w:tc>
      </w:tr>
    </w:tbl>
    <w:p w:rsidR="00131BA6" w:rsidRDefault="00131BA6"/>
    <w:p w:rsidR="00E353F5" w:rsidRDefault="00E353F5"/>
    <w:tbl>
      <w:tblPr>
        <w:tblW w:w="8804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00"/>
        <w:gridCol w:w="6804"/>
      </w:tblGrid>
      <w:tr w:rsidR="00131BA6" w:rsidRPr="00131BA6" w:rsidTr="00E8563E">
        <w:trPr>
          <w:trHeight w:val="390"/>
        </w:trPr>
        <w:tc>
          <w:tcPr>
            <w:tcW w:w="8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BA6" w:rsidRPr="00131BA6" w:rsidRDefault="00131BA6" w:rsidP="00131BA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131BA6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輔具介紹</w:t>
            </w:r>
          </w:p>
        </w:tc>
      </w:tr>
      <w:tr w:rsidR="00131BA6" w:rsidRPr="00131BA6" w:rsidTr="00E8563E">
        <w:trPr>
          <w:trHeight w:val="3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BA6" w:rsidRPr="00131BA6" w:rsidRDefault="00131BA6" w:rsidP="00131B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31BA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補助項目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BA6" w:rsidRPr="00131BA6" w:rsidRDefault="00131BA6" w:rsidP="00131B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31BA6">
              <w:rPr>
                <w:rFonts w:ascii="標楷體" w:eastAsia="標楷體" w:hAnsi="標楷體" w:cs="新細明體" w:hint="eastAsia"/>
                <w:kern w:val="0"/>
              </w:rPr>
              <w:t>行動電話機-B款（具影像即時傳輸功能）</w:t>
            </w:r>
          </w:p>
        </w:tc>
      </w:tr>
      <w:tr w:rsidR="00131BA6" w:rsidRPr="00131BA6" w:rsidTr="00E8563E">
        <w:trPr>
          <w:trHeight w:val="3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BA6" w:rsidRPr="00131BA6" w:rsidRDefault="00131BA6" w:rsidP="00131B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31BA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最低使用年限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BA6" w:rsidRPr="00131BA6" w:rsidRDefault="00131BA6" w:rsidP="00131B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31BA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三年</w:t>
            </w:r>
          </w:p>
        </w:tc>
      </w:tr>
      <w:tr w:rsidR="00131BA6" w:rsidRPr="00131BA6" w:rsidTr="00E8563E">
        <w:trPr>
          <w:trHeight w:val="390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BA6" w:rsidRPr="00131BA6" w:rsidRDefault="00131BA6" w:rsidP="00131BA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131BA6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補助對象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31BA6" w:rsidRPr="00131BA6" w:rsidRDefault="00131BA6" w:rsidP="00131BA6">
            <w:pPr>
              <w:ind w:left="480" w:hangingChars="200" w:hanging="480"/>
              <w:rPr>
                <w:rFonts w:ascii="標楷體" w:eastAsia="標楷體" w:hAnsi="標楷體" w:cs="新細明體"/>
                <w:kern w:val="0"/>
              </w:rPr>
            </w:pPr>
            <w:r w:rsidRPr="00131BA6">
              <w:rPr>
                <w:rFonts w:ascii="標楷體" w:eastAsia="標楷體" w:hAnsi="標楷體" w:cs="新細明體" w:hint="eastAsia"/>
                <w:kern w:val="0"/>
              </w:rPr>
              <w:t>一、補助對象：</w:t>
            </w:r>
            <w:r w:rsidRPr="00131BA6">
              <w:rPr>
                <w:rFonts w:ascii="標楷體" w:eastAsia="標楷體" w:hAnsi="標楷體" w:cs="新細明體" w:hint="eastAsia"/>
                <w:bCs/>
                <w:iCs/>
                <w:kern w:val="0"/>
              </w:rPr>
              <w:t>六歲以上並</w:t>
            </w:r>
            <w:r w:rsidRPr="00131BA6">
              <w:rPr>
                <w:rFonts w:ascii="標楷體" w:eastAsia="標楷體" w:hAnsi="標楷體" w:cs="新細明體" w:hint="eastAsia"/>
                <w:kern w:val="0"/>
              </w:rPr>
              <w:t>符合下列條件之一</w:t>
            </w:r>
          </w:p>
          <w:p w:rsidR="00131BA6" w:rsidRPr="00131BA6" w:rsidRDefault="00131BA6" w:rsidP="00131BA6">
            <w:pPr>
              <w:rPr>
                <w:rFonts w:ascii="標楷體" w:eastAsia="標楷體" w:hAnsi="標楷體" w:cs="新細明體"/>
                <w:kern w:val="0"/>
              </w:rPr>
            </w:pPr>
            <w:r w:rsidRPr="00131BA6">
              <w:rPr>
                <w:rFonts w:ascii="標楷體" w:eastAsia="標楷體" w:hAnsi="標楷體" w:cs="新細明體" w:hint="eastAsia"/>
                <w:kern w:val="0"/>
              </w:rPr>
              <w:t>（一）聽障者。</w:t>
            </w:r>
          </w:p>
          <w:p w:rsidR="00131BA6" w:rsidRPr="00131BA6" w:rsidRDefault="00131BA6" w:rsidP="00131BA6">
            <w:pPr>
              <w:rPr>
                <w:rFonts w:ascii="標楷體" w:eastAsia="標楷體" w:hAnsi="標楷體" w:cs="新細明體"/>
                <w:kern w:val="0"/>
              </w:rPr>
            </w:pPr>
            <w:r w:rsidRPr="00131BA6">
              <w:rPr>
                <w:rFonts w:ascii="標楷體" w:eastAsia="標楷體" w:hAnsi="標楷體" w:cs="新細明體" w:hint="eastAsia"/>
                <w:kern w:val="0"/>
              </w:rPr>
              <w:t>（二）語障者。</w:t>
            </w:r>
          </w:p>
          <w:p w:rsidR="00131BA6" w:rsidRPr="00131BA6" w:rsidRDefault="00131BA6" w:rsidP="00131BA6">
            <w:pPr>
              <w:rPr>
                <w:rFonts w:ascii="標楷體" w:eastAsia="標楷體" w:hAnsi="標楷體" w:cs="新細明體"/>
                <w:kern w:val="0"/>
              </w:rPr>
            </w:pPr>
            <w:r w:rsidRPr="00131BA6">
              <w:rPr>
                <w:rFonts w:ascii="標楷體" w:eastAsia="標楷體" w:hAnsi="標楷體" w:cs="新細明體" w:hint="eastAsia"/>
                <w:kern w:val="0"/>
              </w:rPr>
              <w:t>（三）具上列任一種障礙之多重障礙者。</w:t>
            </w:r>
            <w:bookmarkStart w:id="0" w:name="_GoBack"/>
            <w:bookmarkEnd w:id="0"/>
          </w:p>
        </w:tc>
      </w:tr>
      <w:tr w:rsidR="00131BA6" w:rsidRPr="00131BA6" w:rsidTr="00E8563E">
        <w:trPr>
          <w:trHeight w:val="405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BA6" w:rsidRPr="00131BA6" w:rsidRDefault="00131BA6" w:rsidP="00131BA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131BA6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補助金額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BA6" w:rsidRPr="00131BA6" w:rsidRDefault="00131BA6" w:rsidP="00131B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31BA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低收入戶4000</w:t>
            </w:r>
          </w:p>
        </w:tc>
      </w:tr>
      <w:tr w:rsidR="00131BA6" w:rsidRPr="00131BA6" w:rsidTr="00E8563E">
        <w:trPr>
          <w:trHeight w:val="39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BA6" w:rsidRPr="00131BA6" w:rsidRDefault="00131BA6" w:rsidP="00131BA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BA6" w:rsidRPr="00131BA6" w:rsidRDefault="00131BA6" w:rsidP="00131B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31BA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中低收3000</w:t>
            </w:r>
          </w:p>
        </w:tc>
      </w:tr>
      <w:tr w:rsidR="00131BA6" w:rsidRPr="00131BA6" w:rsidTr="00E8563E">
        <w:trPr>
          <w:trHeight w:val="39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BA6" w:rsidRPr="00131BA6" w:rsidRDefault="00131BA6" w:rsidP="00131BA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BA6" w:rsidRPr="00131BA6" w:rsidRDefault="00131BA6" w:rsidP="00131B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31BA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一般戶2000</w:t>
            </w:r>
          </w:p>
        </w:tc>
      </w:tr>
      <w:tr w:rsidR="00131BA6" w:rsidRPr="00131BA6" w:rsidTr="00E8563E">
        <w:trPr>
          <w:trHeight w:val="39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1BA6" w:rsidRPr="00131BA6" w:rsidRDefault="00131BA6" w:rsidP="00131BA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131BA6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備註</w:t>
            </w:r>
          </w:p>
          <w:p w:rsidR="00131BA6" w:rsidRPr="00131BA6" w:rsidRDefault="00131BA6" w:rsidP="00131BA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BA6" w:rsidRPr="004B6E06" w:rsidRDefault="00131BA6" w:rsidP="004B6E06">
            <w:pPr>
              <w:pStyle w:val="a9"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新細明體"/>
                <w:kern w:val="0"/>
              </w:rPr>
            </w:pPr>
            <w:r w:rsidRPr="004B6E06">
              <w:rPr>
                <w:rFonts w:ascii="標楷體" w:eastAsia="標楷體" w:hAnsi="標楷體" w:cs="新細明體" w:hint="eastAsia"/>
                <w:kern w:val="0"/>
              </w:rPr>
              <w:t>行動電話機-B款：於手機顯示幕同一面附有攝影鏡頭，並能雙向提供即時影像傳輸功能</w:t>
            </w:r>
          </w:p>
          <w:p w:rsidR="00131BA6" w:rsidRPr="004B6E06" w:rsidRDefault="00131BA6" w:rsidP="004B6E06">
            <w:pPr>
              <w:pStyle w:val="a9"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6E06">
              <w:rPr>
                <w:rFonts w:ascii="標楷體" w:eastAsia="標楷體" w:hAnsi="標楷體" w:cs="新細明體" w:hint="eastAsia"/>
                <w:kern w:val="0"/>
                <w:szCs w:val="24"/>
              </w:rPr>
              <w:t>行動電話機各款僅能擇一申請。</w:t>
            </w:r>
          </w:p>
          <w:p w:rsidR="00131BA6" w:rsidRPr="004B6E06" w:rsidRDefault="00131BA6" w:rsidP="004B6E06">
            <w:pPr>
              <w:pStyle w:val="a9"/>
              <w:widowControl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B6E06">
              <w:rPr>
                <w:rFonts w:ascii="標楷體" w:eastAsia="標楷體" w:hAnsi="標楷體" w:cs="新細明體" w:hint="eastAsia"/>
                <w:kern w:val="0"/>
                <w:szCs w:val="24"/>
              </w:rPr>
              <w:t>傳真機及影像電話以共同生活戶為補助單位，每戶僅得申請一台。</w:t>
            </w:r>
          </w:p>
        </w:tc>
      </w:tr>
      <w:tr w:rsidR="00131BA6" w:rsidRPr="00131BA6" w:rsidTr="00E8563E">
        <w:trPr>
          <w:trHeight w:val="390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BA6" w:rsidRPr="00131BA6" w:rsidRDefault="00131BA6" w:rsidP="00131BA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131BA6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圖片說明</w:t>
            </w:r>
          </w:p>
        </w:tc>
        <w:tc>
          <w:tcPr>
            <w:tcW w:w="680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31BA6" w:rsidRPr="00131BA6" w:rsidRDefault="00131BA6" w:rsidP="00131BA6">
            <w:pPr>
              <w:widowControl/>
            </w:pPr>
          </w:p>
        </w:tc>
      </w:tr>
      <w:tr w:rsidR="00131BA6" w:rsidRPr="00131BA6" w:rsidTr="00E8563E">
        <w:trPr>
          <w:trHeight w:val="390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BA6" w:rsidRPr="00131BA6" w:rsidRDefault="00131BA6" w:rsidP="00131BA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131BA6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8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31BA6" w:rsidRPr="00131BA6" w:rsidRDefault="00131BA6" w:rsidP="00131BA6">
            <w:pPr>
              <w:widowControl/>
            </w:pPr>
          </w:p>
        </w:tc>
      </w:tr>
      <w:tr w:rsidR="00131BA6" w:rsidRPr="00131BA6" w:rsidTr="00E8563E">
        <w:trPr>
          <w:trHeight w:val="390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BA6" w:rsidRPr="00131BA6" w:rsidRDefault="00131BA6" w:rsidP="00131BA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131BA6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8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31BA6" w:rsidRPr="00131BA6" w:rsidRDefault="00131BA6" w:rsidP="00131BA6">
            <w:pPr>
              <w:widowControl/>
            </w:pPr>
          </w:p>
        </w:tc>
      </w:tr>
      <w:tr w:rsidR="00131BA6" w:rsidRPr="00131BA6" w:rsidTr="00E8563E">
        <w:trPr>
          <w:trHeight w:val="390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BA6" w:rsidRPr="00131BA6" w:rsidRDefault="00131BA6" w:rsidP="00131BA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31BA6" w:rsidRPr="00131BA6" w:rsidRDefault="00131BA6" w:rsidP="00131BA6">
            <w:pPr>
              <w:widowControl/>
            </w:pPr>
          </w:p>
        </w:tc>
      </w:tr>
      <w:tr w:rsidR="00131BA6" w:rsidRPr="00131BA6" w:rsidTr="00E8563E">
        <w:trPr>
          <w:trHeight w:val="1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BA6" w:rsidRPr="00131BA6" w:rsidRDefault="00131BA6" w:rsidP="00131BA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131BA6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80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6" w:rsidRPr="00131BA6" w:rsidRDefault="00131BA6" w:rsidP="00131BA6">
            <w:pPr>
              <w:widowControl/>
            </w:pPr>
          </w:p>
        </w:tc>
      </w:tr>
    </w:tbl>
    <w:p w:rsidR="00131BA6" w:rsidRDefault="00131BA6"/>
    <w:p w:rsidR="00131BA6" w:rsidRDefault="00131BA6"/>
    <w:p w:rsidR="00131BA6" w:rsidRDefault="00131BA6"/>
    <w:p w:rsidR="00131BA6" w:rsidRDefault="00131BA6"/>
    <w:p w:rsidR="00131BA6" w:rsidRDefault="00131BA6"/>
    <w:p w:rsidR="00131BA6" w:rsidRDefault="00131BA6"/>
    <w:p w:rsidR="00131BA6" w:rsidRDefault="00131BA6"/>
    <w:tbl>
      <w:tblPr>
        <w:tblW w:w="8804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00"/>
        <w:gridCol w:w="6804"/>
      </w:tblGrid>
      <w:tr w:rsidR="00131BA6" w:rsidRPr="00131BA6" w:rsidTr="00E8563E">
        <w:trPr>
          <w:trHeight w:val="390"/>
        </w:trPr>
        <w:tc>
          <w:tcPr>
            <w:tcW w:w="8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BA6" w:rsidRPr="00131BA6" w:rsidRDefault="00131BA6" w:rsidP="00131BA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131BA6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輔具介紹</w:t>
            </w:r>
          </w:p>
        </w:tc>
      </w:tr>
      <w:tr w:rsidR="00131BA6" w:rsidRPr="00131BA6" w:rsidTr="00E8563E">
        <w:trPr>
          <w:trHeight w:val="3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BA6" w:rsidRPr="00131BA6" w:rsidRDefault="00131BA6" w:rsidP="00131B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31BA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補助項目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BA6" w:rsidRPr="00131BA6" w:rsidRDefault="00131BA6" w:rsidP="00131B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31BA6">
              <w:rPr>
                <w:rFonts w:ascii="標楷體" w:eastAsia="標楷體" w:hAnsi="標楷體" w:cs="新細明體" w:hint="eastAsia"/>
                <w:kern w:val="0"/>
              </w:rPr>
              <w:t>影像電話機</w:t>
            </w:r>
          </w:p>
        </w:tc>
      </w:tr>
      <w:tr w:rsidR="00131BA6" w:rsidRPr="00131BA6" w:rsidTr="00E8563E">
        <w:trPr>
          <w:trHeight w:val="3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BA6" w:rsidRPr="00131BA6" w:rsidRDefault="00131BA6" w:rsidP="00131B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31BA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最低使用年限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BA6" w:rsidRPr="00131BA6" w:rsidRDefault="00131BA6" w:rsidP="00131B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31BA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三年</w:t>
            </w:r>
          </w:p>
        </w:tc>
      </w:tr>
      <w:tr w:rsidR="00131BA6" w:rsidRPr="00131BA6" w:rsidTr="00E8563E">
        <w:trPr>
          <w:trHeight w:val="390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BA6" w:rsidRPr="00131BA6" w:rsidRDefault="00131BA6" w:rsidP="00131BA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131BA6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補助對象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31BA6" w:rsidRPr="00131BA6" w:rsidRDefault="00131BA6" w:rsidP="00131BA6">
            <w:pPr>
              <w:ind w:left="480" w:hangingChars="200" w:hanging="480"/>
              <w:rPr>
                <w:rFonts w:ascii="標楷體" w:eastAsia="標楷體" w:hAnsi="標楷體" w:cs="新細明體"/>
                <w:kern w:val="0"/>
              </w:rPr>
            </w:pPr>
            <w:r w:rsidRPr="00131BA6">
              <w:rPr>
                <w:rFonts w:ascii="標楷體" w:eastAsia="標楷體" w:hAnsi="標楷體" w:cs="新細明體" w:hint="eastAsia"/>
                <w:kern w:val="0"/>
              </w:rPr>
              <w:t>一、補助對象：</w:t>
            </w:r>
            <w:r w:rsidRPr="00131BA6">
              <w:rPr>
                <w:rFonts w:ascii="標楷體" w:eastAsia="標楷體" w:hAnsi="標楷體" w:cs="新細明體" w:hint="eastAsia"/>
                <w:bCs/>
                <w:iCs/>
                <w:kern w:val="0"/>
              </w:rPr>
              <w:t>六歲以上並</w:t>
            </w:r>
            <w:r w:rsidRPr="00131BA6">
              <w:rPr>
                <w:rFonts w:ascii="標楷體" w:eastAsia="標楷體" w:hAnsi="標楷體" w:cs="新細明體" w:hint="eastAsia"/>
                <w:kern w:val="0"/>
              </w:rPr>
              <w:t>符合下列條件之一</w:t>
            </w:r>
          </w:p>
          <w:p w:rsidR="00131BA6" w:rsidRPr="00131BA6" w:rsidRDefault="00131BA6" w:rsidP="00131BA6">
            <w:pPr>
              <w:rPr>
                <w:rFonts w:ascii="標楷體" w:eastAsia="標楷體" w:hAnsi="標楷體" w:cs="新細明體"/>
                <w:kern w:val="0"/>
              </w:rPr>
            </w:pPr>
            <w:r w:rsidRPr="00131BA6">
              <w:rPr>
                <w:rFonts w:ascii="標楷體" w:eastAsia="標楷體" w:hAnsi="標楷體" w:cs="新細明體" w:hint="eastAsia"/>
                <w:kern w:val="0"/>
              </w:rPr>
              <w:t>（一）聽障者。</w:t>
            </w:r>
          </w:p>
          <w:p w:rsidR="00131BA6" w:rsidRPr="00131BA6" w:rsidRDefault="00131BA6" w:rsidP="00131BA6">
            <w:pPr>
              <w:rPr>
                <w:rFonts w:ascii="標楷體" w:eastAsia="標楷體" w:hAnsi="標楷體" w:cs="新細明體"/>
                <w:kern w:val="0"/>
              </w:rPr>
            </w:pPr>
            <w:r w:rsidRPr="00131BA6">
              <w:rPr>
                <w:rFonts w:ascii="標楷體" w:eastAsia="標楷體" w:hAnsi="標楷體" w:cs="新細明體" w:hint="eastAsia"/>
                <w:kern w:val="0"/>
              </w:rPr>
              <w:t>（二）語障者。</w:t>
            </w:r>
          </w:p>
          <w:p w:rsidR="00131BA6" w:rsidRPr="00131BA6" w:rsidRDefault="00131BA6" w:rsidP="00131BA6">
            <w:pPr>
              <w:rPr>
                <w:rFonts w:ascii="標楷體" w:eastAsia="標楷體" w:hAnsi="標楷體" w:cs="新細明體"/>
                <w:kern w:val="0"/>
              </w:rPr>
            </w:pPr>
            <w:r w:rsidRPr="00131BA6">
              <w:rPr>
                <w:rFonts w:ascii="標楷體" w:eastAsia="標楷體" w:hAnsi="標楷體" w:cs="新細明體" w:hint="eastAsia"/>
                <w:kern w:val="0"/>
              </w:rPr>
              <w:t>（三）具上列任一種障礙之多重障礙者。</w:t>
            </w:r>
          </w:p>
        </w:tc>
      </w:tr>
      <w:tr w:rsidR="00131BA6" w:rsidRPr="00131BA6" w:rsidTr="00E8563E">
        <w:trPr>
          <w:trHeight w:val="405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BA6" w:rsidRPr="00131BA6" w:rsidRDefault="00131BA6" w:rsidP="00131BA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131BA6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補助金額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BA6" w:rsidRPr="00131BA6" w:rsidRDefault="00131BA6" w:rsidP="00131B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31BA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低收入戶5000</w:t>
            </w:r>
          </w:p>
        </w:tc>
      </w:tr>
      <w:tr w:rsidR="00131BA6" w:rsidRPr="00131BA6" w:rsidTr="00E8563E">
        <w:trPr>
          <w:trHeight w:val="39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BA6" w:rsidRPr="00131BA6" w:rsidRDefault="00131BA6" w:rsidP="00131BA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BA6" w:rsidRPr="00131BA6" w:rsidRDefault="00131BA6" w:rsidP="00131B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31BA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中低收3750</w:t>
            </w:r>
          </w:p>
        </w:tc>
      </w:tr>
      <w:tr w:rsidR="00131BA6" w:rsidRPr="00131BA6" w:rsidTr="00E8563E">
        <w:trPr>
          <w:trHeight w:val="39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BA6" w:rsidRPr="00131BA6" w:rsidRDefault="00131BA6" w:rsidP="00131BA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BA6" w:rsidRPr="00131BA6" w:rsidRDefault="00131BA6" w:rsidP="00131B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31BA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一般戶2500</w:t>
            </w:r>
          </w:p>
        </w:tc>
      </w:tr>
      <w:tr w:rsidR="00131BA6" w:rsidRPr="00131BA6" w:rsidTr="00E8563E">
        <w:trPr>
          <w:trHeight w:val="39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1BA6" w:rsidRPr="00131BA6" w:rsidRDefault="00131BA6" w:rsidP="00131BA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131BA6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備註</w:t>
            </w:r>
          </w:p>
          <w:p w:rsidR="00131BA6" w:rsidRPr="00131BA6" w:rsidRDefault="00131BA6" w:rsidP="00131BA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1BA6" w:rsidRPr="004B6E06" w:rsidRDefault="00131BA6" w:rsidP="004B6E06">
            <w:pPr>
              <w:pStyle w:val="a9"/>
              <w:widowControl/>
              <w:numPr>
                <w:ilvl w:val="0"/>
                <w:numId w:val="4"/>
              </w:numPr>
              <w:ind w:leftChars="0"/>
              <w:rPr>
                <w:rFonts w:ascii="標楷體" w:eastAsia="標楷體" w:hAnsi="標楷體" w:cs="新細明體"/>
                <w:kern w:val="0"/>
              </w:rPr>
            </w:pPr>
            <w:r w:rsidRPr="004B6E06">
              <w:rPr>
                <w:rFonts w:ascii="標楷體" w:eastAsia="標楷體" w:hAnsi="標楷體" w:cs="新細明體" w:hint="eastAsia"/>
                <w:kern w:val="0"/>
              </w:rPr>
              <w:t>影像電話機：除有一般電話機的功能外，另須有影像輸出和輸入功能，且必須提供網路的連接孔。</w:t>
            </w:r>
          </w:p>
          <w:p w:rsidR="00131BA6" w:rsidRPr="004B6E06" w:rsidRDefault="00131BA6" w:rsidP="004B6E06">
            <w:pPr>
              <w:pStyle w:val="a9"/>
              <w:numPr>
                <w:ilvl w:val="0"/>
                <w:numId w:val="4"/>
              </w:numPr>
              <w:ind w:leftChars="0"/>
              <w:rPr>
                <w:rFonts w:ascii="標楷體" w:eastAsia="標楷體" w:hAnsi="標楷體" w:cs="新細明體"/>
                <w:kern w:val="0"/>
              </w:rPr>
            </w:pPr>
            <w:r w:rsidRPr="004B6E06">
              <w:rPr>
                <w:rFonts w:ascii="標楷體" w:eastAsia="標楷體" w:hAnsi="標楷體" w:cs="新細明體" w:hint="eastAsia"/>
                <w:kern w:val="0"/>
              </w:rPr>
              <w:t>行動電話機各款僅能擇一申請。</w:t>
            </w:r>
          </w:p>
          <w:p w:rsidR="00131BA6" w:rsidRPr="004B6E06" w:rsidRDefault="00131BA6" w:rsidP="004B6E06">
            <w:pPr>
              <w:pStyle w:val="a9"/>
              <w:numPr>
                <w:ilvl w:val="0"/>
                <w:numId w:val="4"/>
              </w:numPr>
              <w:ind w:leftChars="0"/>
              <w:rPr>
                <w:rFonts w:ascii="標楷體" w:eastAsia="標楷體" w:hAnsi="標楷體" w:cs="新細明體"/>
                <w:kern w:val="0"/>
              </w:rPr>
            </w:pPr>
            <w:r w:rsidRPr="004B6E06">
              <w:rPr>
                <w:rFonts w:ascii="標楷體" w:eastAsia="標楷體" w:hAnsi="標楷體" w:cs="新細明體" w:hint="eastAsia"/>
                <w:kern w:val="0"/>
              </w:rPr>
              <w:t>傳真機及影像電話以共同生活戶為補助單位，每戶僅得申請一台。</w:t>
            </w:r>
          </w:p>
        </w:tc>
      </w:tr>
      <w:tr w:rsidR="00131BA6" w:rsidRPr="00131BA6" w:rsidTr="00E8563E">
        <w:trPr>
          <w:trHeight w:val="390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BA6" w:rsidRPr="00131BA6" w:rsidRDefault="00131BA6" w:rsidP="00131BA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131BA6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圖片說明</w:t>
            </w:r>
          </w:p>
        </w:tc>
        <w:tc>
          <w:tcPr>
            <w:tcW w:w="680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31BA6" w:rsidRPr="00131BA6" w:rsidRDefault="00131BA6" w:rsidP="00131BA6">
            <w:pPr>
              <w:widowControl/>
            </w:pPr>
          </w:p>
        </w:tc>
      </w:tr>
      <w:tr w:rsidR="00131BA6" w:rsidRPr="00131BA6" w:rsidTr="00E8563E">
        <w:trPr>
          <w:trHeight w:val="390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BA6" w:rsidRPr="00131BA6" w:rsidRDefault="00131BA6" w:rsidP="00131BA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131BA6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8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31BA6" w:rsidRPr="00131BA6" w:rsidRDefault="00131BA6" w:rsidP="00131BA6">
            <w:pPr>
              <w:widowControl/>
            </w:pPr>
          </w:p>
        </w:tc>
      </w:tr>
      <w:tr w:rsidR="00131BA6" w:rsidRPr="00131BA6" w:rsidTr="00E8563E">
        <w:trPr>
          <w:trHeight w:val="390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BA6" w:rsidRPr="00131BA6" w:rsidRDefault="00131BA6" w:rsidP="00131BA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131BA6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8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31BA6" w:rsidRPr="00131BA6" w:rsidRDefault="00131BA6" w:rsidP="00131BA6">
            <w:pPr>
              <w:widowControl/>
            </w:pPr>
          </w:p>
        </w:tc>
      </w:tr>
      <w:tr w:rsidR="00131BA6" w:rsidRPr="00131BA6" w:rsidTr="00E8563E">
        <w:trPr>
          <w:trHeight w:val="390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BA6" w:rsidRPr="00131BA6" w:rsidRDefault="00131BA6" w:rsidP="00131BA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131BA6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8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31BA6" w:rsidRPr="00131BA6" w:rsidRDefault="00131BA6" w:rsidP="00131BA6">
            <w:pPr>
              <w:widowControl/>
            </w:pPr>
          </w:p>
        </w:tc>
      </w:tr>
      <w:tr w:rsidR="00131BA6" w:rsidRPr="00131BA6" w:rsidTr="00E8563E">
        <w:trPr>
          <w:trHeight w:val="3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BA6" w:rsidRPr="00131BA6" w:rsidRDefault="00131BA6" w:rsidP="00131BA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131BA6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80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6" w:rsidRPr="00131BA6" w:rsidRDefault="00131BA6" w:rsidP="00131BA6">
            <w:pPr>
              <w:widowControl/>
            </w:pPr>
          </w:p>
        </w:tc>
      </w:tr>
    </w:tbl>
    <w:p w:rsidR="00131BA6" w:rsidRDefault="00131BA6"/>
    <w:sectPr w:rsidR="00131BA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FD2" w:rsidRDefault="00B04FD2" w:rsidP="00FF18B8">
      <w:r>
        <w:separator/>
      </w:r>
    </w:p>
  </w:endnote>
  <w:endnote w:type="continuationSeparator" w:id="0">
    <w:p w:rsidR="00B04FD2" w:rsidRDefault="00B04FD2" w:rsidP="00FF1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FD2" w:rsidRDefault="00B04FD2" w:rsidP="00FF18B8">
      <w:r>
        <w:separator/>
      </w:r>
    </w:p>
  </w:footnote>
  <w:footnote w:type="continuationSeparator" w:id="0">
    <w:p w:rsidR="00B04FD2" w:rsidRDefault="00B04FD2" w:rsidP="00FF1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374FE"/>
    <w:multiLevelType w:val="hybridMultilevel"/>
    <w:tmpl w:val="230E255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A007325"/>
    <w:multiLevelType w:val="hybridMultilevel"/>
    <w:tmpl w:val="4214810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8140D98"/>
    <w:multiLevelType w:val="hybridMultilevel"/>
    <w:tmpl w:val="878C656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47444C4E"/>
    <w:multiLevelType w:val="hybridMultilevel"/>
    <w:tmpl w:val="127CA54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0F3"/>
    <w:rsid w:val="00034947"/>
    <w:rsid w:val="000A747D"/>
    <w:rsid w:val="000D2D3A"/>
    <w:rsid w:val="000D4A5F"/>
    <w:rsid w:val="000F74F7"/>
    <w:rsid w:val="00100FA7"/>
    <w:rsid w:val="00101619"/>
    <w:rsid w:val="00127245"/>
    <w:rsid w:val="00131BA6"/>
    <w:rsid w:val="00135411"/>
    <w:rsid w:val="001D783D"/>
    <w:rsid w:val="001F7B2A"/>
    <w:rsid w:val="00216094"/>
    <w:rsid w:val="003D4871"/>
    <w:rsid w:val="00471641"/>
    <w:rsid w:val="004B50F3"/>
    <w:rsid w:val="004B6293"/>
    <w:rsid w:val="004B6E06"/>
    <w:rsid w:val="004C4A53"/>
    <w:rsid w:val="00552CCB"/>
    <w:rsid w:val="0056005C"/>
    <w:rsid w:val="00572B9D"/>
    <w:rsid w:val="00580C61"/>
    <w:rsid w:val="005A6B6B"/>
    <w:rsid w:val="005C3773"/>
    <w:rsid w:val="005D5F2C"/>
    <w:rsid w:val="006A2561"/>
    <w:rsid w:val="006A52A3"/>
    <w:rsid w:val="007632BA"/>
    <w:rsid w:val="00792BD6"/>
    <w:rsid w:val="008555A3"/>
    <w:rsid w:val="008C08E4"/>
    <w:rsid w:val="008E7A86"/>
    <w:rsid w:val="0092723A"/>
    <w:rsid w:val="00A51BBF"/>
    <w:rsid w:val="00A6031E"/>
    <w:rsid w:val="00A769CD"/>
    <w:rsid w:val="00AD5E3C"/>
    <w:rsid w:val="00AF4832"/>
    <w:rsid w:val="00B04FD2"/>
    <w:rsid w:val="00C8403A"/>
    <w:rsid w:val="00D36D86"/>
    <w:rsid w:val="00D452A6"/>
    <w:rsid w:val="00E353F5"/>
    <w:rsid w:val="00E85845"/>
    <w:rsid w:val="00F2169B"/>
    <w:rsid w:val="00F435AE"/>
    <w:rsid w:val="00F84E0E"/>
    <w:rsid w:val="00F86DDE"/>
    <w:rsid w:val="00FF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F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18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F18B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F18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F18B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435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435A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B6E0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F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18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F18B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F18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F18B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435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435A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B6E0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PUREXP</dc:creator>
  <cp:keywords/>
  <dc:description/>
  <cp:lastModifiedBy>PUREXP</cp:lastModifiedBy>
  <cp:revision>8</cp:revision>
  <dcterms:created xsi:type="dcterms:W3CDTF">2013-03-06T08:26:00Z</dcterms:created>
  <dcterms:modified xsi:type="dcterms:W3CDTF">2013-03-25T05:14:00Z</dcterms:modified>
</cp:coreProperties>
</file>